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6C3" w:rsidRPr="009B5E13" w:rsidRDefault="009D06C3" w:rsidP="009D06C3">
      <w:pPr>
        <w:jc w:val="center"/>
        <w:rPr>
          <w:b/>
          <w:sz w:val="10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:rsidTr="009B5E1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06C3" w:rsidRPr="009B5E13" w:rsidRDefault="009B5E13" w:rsidP="009B5E1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9B5E13">
              <w:rPr>
                <w:rFonts w:ascii="Times New Roman" w:hAnsi="Times New Roman"/>
                <w:b/>
                <w:color w:val="000000"/>
                <w:sz w:val="24"/>
              </w:rPr>
              <w:t>R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06C3" w:rsidRPr="009B5E13" w:rsidRDefault="009B5E13" w:rsidP="009B5E1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9B5E13">
              <w:rPr>
                <w:rFonts w:ascii="Times New Roman" w:hAnsi="Times New Roman"/>
                <w:b/>
                <w:color w:val="000000"/>
                <w:sz w:val="24"/>
              </w:rPr>
              <w:t>2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:rsidR="009B5E13" w:rsidRDefault="009B5E13" w:rsidP="009D06C3">
      <w:pPr>
        <w:spacing w:after="0"/>
        <w:rPr>
          <w:rFonts w:ascii="Times New Roman" w:hAnsi="Times New Roman"/>
          <w:b/>
        </w:rPr>
      </w:pPr>
    </w:p>
    <w:p w:rsidR="009B5E13" w:rsidRDefault="009B5E13" w:rsidP="009D06C3">
      <w:pPr>
        <w:spacing w:after="0"/>
        <w:rPr>
          <w:rFonts w:ascii="Times New Roman" w:hAnsi="Times New Roman"/>
          <w:b/>
        </w:rPr>
      </w:pPr>
    </w:p>
    <w:p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 w:rsidR="009B5E13">
        <w:rPr>
          <w:rFonts w:ascii="Times New Roman" w:hAnsi="Times New Roman"/>
          <w:b/>
          <w:sz w:val="24"/>
          <w:szCs w:val="24"/>
        </w:rPr>
        <w:t xml:space="preserve"> </w:t>
      </w:r>
      <w:r w:rsidR="00603716">
        <w:rPr>
          <w:rFonts w:ascii="Times New Roman" w:hAnsi="Times New Roman"/>
          <w:b/>
        </w:rPr>
        <w:t>B55501</w:t>
      </w:r>
      <w:r w:rsidR="00603716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FB4BA0" w:rsidRDefault="00FB4BA0" w:rsidP="00FB4BA0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/>
          <w:sz w:val="24"/>
          <w:szCs w:val="24"/>
        </w:rPr>
        <w:t>M.Tech</w:t>
      </w:r>
      <w:proofErr w:type="spellEnd"/>
      <w:r>
        <w:rPr>
          <w:rFonts w:ascii="Times New Roman" w:hAnsi="Times New Roman"/>
          <w:sz w:val="24"/>
          <w:szCs w:val="24"/>
        </w:rPr>
        <w:t xml:space="preserve"> I Semester Supplementary Examination </w:t>
      </w:r>
      <w:r w:rsidR="00925D96">
        <w:rPr>
          <w:rFonts w:ascii="Times New Roman" w:hAnsi="Times New Roman"/>
          <w:sz w:val="24"/>
          <w:szCs w:val="24"/>
        </w:rPr>
        <w:t>August/September</w:t>
      </w:r>
      <w:r>
        <w:rPr>
          <w:rFonts w:ascii="Times New Roman" w:hAnsi="Times New Roman"/>
          <w:sz w:val="24"/>
          <w:szCs w:val="24"/>
        </w:rPr>
        <w:t>-2025</w:t>
      </w:r>
    </w:p>
    <w:p w:rsidR="009D06C3" w:rsidRDefault="00CE0985" w:rsidP="009D06C3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MICROCONTROLLERS FOR EMBEDDED SYSTEM DESIGN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3510D6">
        <w:rPr>
          <w:rFonts w:ascii="Times New Roman" w:hAnsi="Times New Roman"/>
          <w:b/>
          <w:sz w:val="28"/>
          <w:szCs w:val="24"/>
        </w:rPr>
        <w:t>(</w:t>
      </w:r>
      <w:r w:rsidR="009E45EE" w:rsidRPr="003510D6">
        <w:rPr>
          <w:rFonts w:ascii="Times New Roman" w:hAnsi="Times New Roman"/>
          <w:b/>
          <w:sz w:val="28"/>
          <w:szCs w:val="24"/>
        </w:rPr>
        <w:t>ES</w:t>
      </w:r>
      <w:r w:rsidRPr="003510D6">
        <w:rPr>
          <w:rFonts w:ascii="Times New Roman" w:hAnsi="Times New Roman"/>
          <w:b/>
          <w:sz w:val="28"/>
          <w:szCs w:val="24"/>
        </w:rPr>
        <w:t>)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Note: 1. This question paper contains two parts A and B.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F56066" w:rsidRPr="00F56066" w:rsidRDefault="00F56066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:rsidR="009D06C3" w:rsidRDefault="00C76FFB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A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F56066"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>10 x 1M = 1</w:t>
      </w:r>
      <w:r w:rsidR="009D06C3">
        <w:rPr>
          <w:rFonts w:ascii="Bookman Old Style" w:eastAsia="Calibri" w:hAnsi="Bookman Old Style"/>
          <w:b/>
          <w:sz w:val="24"/>
          <w:szCs w:val="24"/>
        </w:rPr>
        <w:t>0Marks</w:t>
      </w:r>
    </w:p>
    <w:p w:rsidR="00D03572" w:rsidRPr="007B1941" w:rsidRDefault="00D03572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10207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360"/>
        <w:gridCol w:w="7275"/>
        <w:gridCol w:w="645"/>
        <w:gridCol w:w="806"/>
        <w:gridCol w:w="709"/>
      </w:tblGrid>
      <w:tr w:rsidR="00396857" w:rsidRPr="009F500A" w:rsidTr="00F56066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0D2777" w:rsidP="00F5606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F5606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396857" w:rsidRPr="00396857" w:rsidRDefault="003C29E2" w:rsidP="003C29E2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Unified Assembler L</w:t>
            </w:r>
            <w:r w:rsidR="00FA49D0" w:rsidRPr="00FA49D0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anguage (UAL) in ARM processors?</w:t>
            </w:r>
          </w:p>
        </w:tc>
        <w:tc>
          <w:tcPr>
            <w:tcW w:w="645" w:type="dxa"/>
            <w:vAlign w:val="center"/>
          </w:tcPr>
          <w:p w:rsidR="00396857" w:rsidRPr="004F7475" w:rsidRDefault="00396857" w:rsidP="00F56066">
            <w:pPr>
              <w:spacing w:after="0" w:line="240" w:lineRule="auto"/>
              <w:jc w:val="center"/>
              <w:rPr>
                <w:rFonts w:ascii="Bookman Old Style" w:eastAsia="Calibri" w:hAnsi="Bookman Old Style"/>
                <w:szCs w:val="24"/>
              </w:rPr>
            </w:pPr>
            <w:r w:rsidRPr="004F7475">
              <w:rPr>
                <w:rFonts w:ascii="Bookman Old Style" w:eastAsia="Calibri" w:hAnsi="Bookman Old Style"/>
                <w:szCs w:val="24"/>
              </w:rPr>
              <w:t>1M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4F7475" w:rsidRDefault="00396857" w:rsidP="00F56066">
            <w:pPr>
              <w:spacing w:after="0" w:line="240" w:lineRule="auto"/>
              <w:jc w:val="center"/>
              <w:rPr>
                <w:rFonts w:ascii="Bookman Old Style" w:eastAsia="Calibri" w:hAnsi="Bookman Old Style"/>
                <w:szCs w:val="24"/>
              </w:rPr>
            </w:pPr>
            <w:r w:rsidRPr="004F7475">
              <w:rPr>
                <w:rFonts w:ascii="Bookman Old Style" w:eastAsia="Calibri" w:hAnsi="Bookman Old Style"/>
                <w:szCs w:val="24"/>
              </w:rPr>
              <w:t>CO</w:t>
            </w:r>
            <w:r w:rsidR="00372A10" w:rsidRPr="004F7475">
              <w:rPr>
                <w:rFonts w:ascii="Bookman Old Style" w:eastAsia="Calibri" w:hAnsi="Bookman Old Style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4F7475" w:rsidRDefault="00396857" w:rsidP="00F56066">
            <w:pPr>
              <w:spacing w:after="0" w:line="240" w:lineRule="auto"/>
              <w:jc w:val="center"/>
              <w:rPr>
                <w:rFonts w:ascii="Bookman Old Style" w:eastAsia="Calibri" w:hAnsi="Bookman Old Style"/>
                <w:szCs w:val="24"/>
              </w:rPr>
            </w:pPr>
            <w:r w:rsidRPr="004F7475">
              <w:rPr>
                <w:rFonts w:ascii="Bookman Old Style" w:eastAsia="Calibri" w:hAnsi="Bookman Old Style"/>
                <w:szCs w:val="24"/>
              </w:rPr>
              <w:t>BL</w:t>
            </w:r>
            <w:r w:rsidR="00506AE2" w:rsidRPr="004F7475">
              <w:rPr>
                <w:rFonts w:ascii="Bookman Old Style" w:eastAsia="Calibri" w:hAnsi="Bookman Old Style"/>
                <w:szCs w:val="24"/>
              </w:rPr>
              <w:t>1</w:t>
            </w:r>
          </w:p>
        </w:tc>
      </w:tr>
      <w:tr w:rsidR="00396857" w:rsidRPr="009F500A" w:rsidTr="00F56066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F56066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F5606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396857" w:rsidRPr="000020DC" w:rsidRDefault="000020DC" w:rsidP="003C29E2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0020D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Briefly describe the reset sequence of the ARM Cortex-M3 processor.</w:t>
            </w:r>
          </w:p>
        </w:tc>
        <w:tc>
          <w:tcPr>
            <w:tcW w:w="645" w:type="dxa"/>
            <w:vAlign w:val="center"/>
          </w:tcPr>
          <w:p w:rsidR="00396857" w:rsidRPr="004F7475" w:rsidRDefault="00396857" w:rsidP="00F56066">
            <w:pPr>
              <w:spacing w:after="0"/>
              <w:jc w:val="center"/>
              <w:rPr>
                <w:rFonts w:ascii="Bookman Old Style" w:hAnsi="Bookman Old Style"/>
                <w:szCs w:val="24"/>
              </w:rPr>
            </w:pPr>
            <w:r w:rsidRPr="004F7475">
              <w:rPr>
                <w:rFonts w:ascii="Bookman Old Style" w:eastAsia="Calibri" w:hAnsi="Bookman Old Style"/>
                <w:szCs w:val="24"/>
              </w:rPr>
              <w:t>1M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4F7475" w:rsidRDefault="00396857" w:rsidP="00F56066">
            <w:pPr>
              <w:spacing w:after="0" w:line="240" w:lineRule="auto"/>
              <w:jc w:val="center"/>
              <w:rPr>
                <w:rFonts w:ascii="Bookman Old Style" w:eastAsia="Calibri" w:hAnsi="Bookman Old Style"/>
                <w:szCs w:val="24"/>
              </w:rPr>
            </w:pPr>
            <w:r w:rsidRPr="004F7475">
              <w:rPr>
                <w:rFonts w:ascii="Bookman Old Style" w:eastAsia="Calibri" w:hAnsi="Bookman Old Style"/>
                <w:szCs w:val="24"/>
              </w:rPr>
              <w:t>CO</w:t>
            </w:r>
            <w:r w:rsidR="00372A10" w:rsidRPr="004F7475">
              <w:rPr>
                <w:rFonts w:ascii="Bookman Old Style" w:eastAsia="Calibri" w:hAnsi="Bookman Old Style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4F7475" w:rsidRDefault="00396857" w:rsidP="00F56066">
            <w:pPr>
              <w:spacing w:after="0" w:line="240" w:lineRule="auto"/>
              <w:jc w:val="center"/>
              <w:rPr>
                <w:rFonts w:ascii="Bookman Old Style" w:eastAsia="Calibri" w:hAnsi="Bookman Old Style"/>
                <w:szCs w:val="24"/>
              </w:rPr>
            </w:pPr>
            <w:r w:rsidRPr="004F7475">
              <w:rPr>
                <w:rFonts w:ascii="Bookman Old Style" w:eastAsia="Calibri" w:hAnsi="Bookman Old Style"/>
                <w:szCs w:val="24"/>
              </w:rPr>
              <w:t>BL</w:t>
            </w:r>
            <w:r w:rsidR="00506AE2" w:rsidRPr="004F7475">
              <w:rPr>
                <w:rFonts w:ascii="Bookman Old Style" w:eastAsia="Calibri" w:hAnsi="Bookman Old Style"/>
                <w:szCs w:val="24"/>
              </w:rPr>
              <w:t>2</w:t>
            </w:r>
          </w:p>
        </w:tc>
      </w:tr>
      <w:tr w:rsidR="00396857" w:rsidRPr="009F500A" w:rsidTr="00F56066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F5606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F5606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396857" w:rsidRPr="00396857" w:rsidRDefault="00614C9D" w:rsidP="003C2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614C9D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How does the ARM Cortex-M3 processor handle a hard fault exception?</w:t>
            </w:r>
          </w:p>
        </w:tc>
        <w:tc>
          <w:tcPr>
            <w:tcW w:w="645" w:type="dxa"/>
            <w:vAlign w:val="center"/>
          </w:tcPr>
          <w:p w:rsidR="00396857" w:rsidRPr="004F7475" w:rsidRDefault="00396857" w:rsidP="00F56066">
            <w:pPr>
              <w:spacing w:after="0"/>
              <w:jc w:val="center"/>
              <w:rPr>
                <w:rFonts w:ascii="Bookman Old Style" w:hAnsi="Bookman Old Style"/>
                <w:szCs w:val="24"/>
              </w:rPr>
            </w:pPr>
            <w:r w:rsidRPr="004F7475">
              <w:rPr>
                <w:rFonts w:ascii="Bookman Old Style" w:eastAsia="Calibri" w:hAnsi="Bookman Old Style"/>
                <w:szCs w:val="24"/>
              </w:rPr>
              <w:t>1M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4F7475" w:rsidRDefault="00396857" w:rsidP="00F56066">
            <w:pPr>
              <w:spacing w:after="0" w:line="240" w:lineRule="auto"/>
              <w:jc w:val="center"/>
              <w:rPr>
                <w:rFonts w:ascii="Bookman Old Style" w:eastAsia="Calibri" w:hAnsi="Bookman Old Style"/>
                <w:szCs w:val="24"/>
              </w:rPr>
            </w:pPr>
            <w:r w:rsidRPr="004F7475">
              <w:rPr>
                <w:rFonts w:ascii="Bookman Old Style" w:eastAsia="Calibri" w:hAnsi="Bookman Old Style"/>
                <w:szCs w:val="24"/>
              </w:rPr>
              <w:t>CO</w:t>
            </w:r>
            <w:r w:rsidR="00BB6B88">
              <w:rPr>
                <w:rFonts w:ascii="Bookman Old Style" w:eastAsia="Calibri" w:hAnsi="Bookman Old Style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4F7475" w:rsidRDefault="00396857" w:rsidP="00F56066">
            <w:pPr>
              <w:spacing w:after="0" w:line="240" w:lineRule="auto"/>
              <w:jc w:val="center"/>
              <w:rPr>
                <w:rFonts w:ascii="Bookman Old Style" w:eastAsia="Calibri" w:hAnsi="Bookman Old Style"/>
                <w:szCs w:val="24"/>
              </w:rPr>
            </w:pPr>
            <w:r w:rsidRPr="004F7475">
              <w:rPr>
                <w:rFonts w:ascii="Bookman Old Style" w:eastAsia="Calibri" w:hAnsi="Bookman Old Style"/>
                <w:szCs w:val="24"/>
              </w:rPr>
              <w:t>BL</w:t>
            </w:r>
            <w:r w:rsidR="00506AE2" w:rsidRPr="004F7475">
              <w:rPr>
                <w:rFonts w:ascii="Bookman Old Style" w:eastAsia="Calibri" w:hAnsi="Bookman Old Style"/>
                <w:szCs w:val="24"/>
              </w:rPr>
              <w:t>2</w:t>
            </w:r>
          </w:p>
        </w:tc>
      </w:tr>
      <w:tr w:rsidR="00396857" w:rsidRPr="009F500A" w:rsidTr="00F56066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F5606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F5606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396857" w:rsidRPr="00396857" w:rsidRDefault="00614C9D" w:rsidP="003C2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614C9D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tail chaining in the ARM Cortex-M3 processor?</w:t>
            </w:r>
          </w:p>
        </w:tc>
        <w:tc>
          <w:tcPr>
            <w:tcW w:w="645" w:type="dxa"/>
            <w:vAlign w:val="center"/>
          </w:tcPr>
          <w:p w:rsidR="00396857" w:rsidRPr="004F7475" w:rsidRDefault="00396857" w:rsidP="00F56066">
            <w:pPr>
              <w:spacing w:after="0"/>
              <w:jc w:val="center"/>
              <w:rPr>
                <w:rFonts w:ascii="Bookman Old Style" w:hAnsi="Bookman Old Style"/>
                <w:szCs w:val="24"/>
              </w:rPr>
            </w:pPr>
            <w:r w:rsidRPr="004F7475">
              <w:rPr>
                <w:rFonts w:ascii="Bookman Old Style" w:eastAsia="Calibri" w:hAnsi="Bookman Old Style"/>
                <w:szCs w:val="24"/>
              </w:rPr>
              <w:t>1M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4F7475" w:rsidRDefault="00396857" w:rsidP="00F56066">
            <w:pPr>
              <w:spacing w:after="0" w:line="240" w:lineRule="auto"/>
              <w:jc w:val="center"/>
              <w:rPr>
                <w:rFonts w:ascii="Bookman Old Style" w:eastAsia="Calibri" w:hAnsi="Bookman Old Style"/>
                <w:szCs w:val="24"/>
              </w:rPr>
            </w:pPr>
            <w:r w:rsidRPr="004F7475">
              <w:rPr>
                <w:rFonts w:ascii="Bookman Old Style" w:eastAsia="Calibri" w:hAnsi="Bookman Old Style"/>
                <w:szCs w:val="24"/>
              </w:rPr>
              <w:t>CO</w:t>
            </w:r>
            <w:r w:rsidR="00BB6B88">
              <w:rPr>
                <w:rFonts w:ascii="Bookman Old Style" w:eastAsia="Calibri" w:hAnsi="Bookman Old Style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4F7475" w:rsidRDefault="00396857" w:rsidP="00F56066">
            <w:pPr>
              <w:spacing w:after="0" w:line="240" w:lineRule="auto"/>
              <w:jc w:val="center"/>
              <w:rPr>
                <w:rFonts w:ascii="Bookman Old Style" w:eastAsia="Calibri" w:hAnsi="Bookman Old Style"/>
                <w:szCs w:val="24"/>
              </w:rPr>
            </w:pPr>
            <w:r w:rsidRPr="004F7475">
              <w:rPr>
                <w:rFonts w:ascii="Bookman Old Style" w:eastAsia="Calibri" w:hAnsi="Bookman Old Style"/>
                <w:szCs w:val="24"/>
              </w:rPr>
              <w:t>BL</w:t>
            </w:r>
            <w:r w:rsidR="00CB7912" w:rsidRPr="004F7475">
              <w:rPr>
                <w:rFonts w:ascii="Bookman Old Style" w:eastAsia="Calibri" w:hAnsi="Bookman Old Style"/>
                <w:szCs w:val="24"/>
              </w:rPr>
              <w:t>2</w:t>
            </w:r>
          </w:p>
        </w:tc>
      </w:tr>
      <w:tr w:rsidR="00396857" w:rsidRPr="009F500A" w:rsidTr="00F56066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F5606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F5606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396857" w:rsidRPr="00396857" w:rsidRDefault="009159C4" w:rsidP="003C29E2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159C4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type of internal memory is available in the LPC17xx microcontroller?</w:t>
            </w:r>
          </w:p>
        </w:tc>
        <w:tc>
          <w:tcPr>
            <w:tcW w:w="645" w:type="dxa"/>
            <w:vAlign w:val="center"/>
          </w:tcPr>
          <w:p w:rsidR="00396857" w:rsidRPr="004F7475" w:rsidRDefault="00396857" w:rsidP="00F56066">
            <w:pPr>
              <w:spacing w:after="0"/>
              <w:jc w:val="center"/>
              <w:rPr>
                <w:rFonts w:ascii="Bookman Old Style" w:hAnsi="Bookman Old Style"/>
                <w:szCs w:val="24"/>
              </w:rPr>
            </w:pPr>
            <w:r w:rsidRPr="004F7475">
              <w:rPr>
                <w:rFonts w:ascii="Bookman Old Style" w:eastAsia="Calibri" w:hAnsi="Bookman Old Style"/>
                <w:szCs w:val="24"/>
              </w:rPr>
              <w:t>1M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4F7475" w:rsidRDefault="00396857" w:rsidP="00F56066">
            <w:pPr>
              <w:spacing w:after="0" w:line="240" w:lineRule="auto"/>
              <w:jc w:val="center"/>
              <w:rPr>
                <w:rFonts w:ascii="Bookman Old Style" w:eastAsia="Calibri" w:hAnsi="Bookman Old Style"/>
                <w:szCs w:val="24"/>
              </w:rPr>
            </w:pPr>
            <w:r w:rsidRPr="004F7475">
              <w:rPr>
                <w:rFonts w:ascii="Bookman Old Style" w:eastAsia="Calibri" w:hAnsi="Bookman Old Style"/>
                <w:szCs w:val="24"/>
              </w:rPr>
              <w:t>CO</w:t>
            </w:r>
            <w:r w:rsidR="00BB6B88">
              <w:rPr>
                <w:rFonts w:ascii="Bookman Old Style" w:eastAsia="Calibri" w:hAnsi="Bookman Old Style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4F7475" w:rsidRDefault="00396857" w:rsidP="00F56066">
            <w:pPr>
              <w:spacing w:after="0" w:line="240" w:lineRule="auto"/>
              <w:jc w:val="center"/>
              <w:rPr>
                <w:rFonts w:ascii="Bookman Old Style" w:eastAsia="Calibri" w:hAnsi="Bookman Old Style"/>
                <w:szCs w:val="24"/>
              </w:rPr>
            </w:pPr>
            <w:r w:rsidRPr="004F7475">
              <w:rPr>
                <w:rFonts w:ascii="Bookman Old Style" w:eastAsia="Calibri" w:hAnsi="Bookman Old Style"/>
                <w:szCs w:val="24"/>
              </w:rPr>
              <w:t>BL</w:t>
            </w:r>
            <w:r w:rsidR="00CB7912" w:rsidRPr="004F7475">
              <w:rPr>
                <w:rFonts w:ascii="Bookman Old Style" w:eastAsia="Calibri" w:hAnsi="Bookman Old Style"/>
                <w:szCs w:val="24"/>
              </w:rPr>
              <w:t>1</w:t>
            </w:r>
          </w:p>
        </w:tc>
      </w:tr>
      <w:tr w:rsidR="00396857" w:rsidRPr="009F500A" w:rsidTr="00F56066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F5606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F5606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396857" w:rsidRPr="00396857" w:rsidRDefault="009159C4" w:rsidP="003C29E2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159C4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does GPIO stand for in the context of</w:t>
            </w:r>
            <w:r w:rsidR="003C29E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</w:t>
            </w:r>
            <w:r w:rsidRPr="009159C4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microcontrollers?</w:t>
            </w:r>
          </w:p>
        </w:tc>
        <w:tc>
          <w:tcPr>
            <w:tcW w:w="645" w:type="dxa"/>
            <w:vAlign w:val="center"/>
          </w:tcPr>
          <w:p w:rsidR="00396857" w:rsidRPr="004F7475" w:rsidRDefault="00396857" w:rsidP="00F56066">
            <w:pPr>
              <w:spacing w:after="0"/>
              <w:jc w:val="center"/>
              <w:rPr>
                <w:rFonts w:ascii="Bookman Old Style" w:hAnsi="Bookman Old Style"/>
                <w:szCs w:val="24"/>
              </w:rPr>
            </w:pPr>
            <w:r w:rsidRPr="004F7475">
              <w:rPr>
                <w:rFonts w:ascii="Bookman Old Style" w:eastAsia="Calibri" w:hAnsi="Bookman Old Style"/>
                <w:szCs w:val="24"/>
              </w:rPr>
              <w:t>1M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4F7475" w:rsidRDefault="00396857" w:rsidP="00F56066">
            <w:pPr>
              <w:spacing w:after="0" w:line="240" w:lineRule="auto"/>
              <w:jc w:val="center"/>
              <w:rPr>
                <w:rFonts w:ascii="Bookman Old Style" w:eastAsia="Calibri" w:hAnsi="Bookman Old Style"/>
                <w:szCs w:val="24"/>
              </w:rPr>
            </w:pPr>
            <w:r w:rsidRPr="004F7475">
              <w:rPr>
                <w:rFonts w:ascii="Bookman Old Style" w:eastAsia="Calibri" w:hAnsi="Bookman Old Style"/>
                <w:szCs w:val="24"/>
              </w:rPr>
              <w:t>CO</w:t>
            </w:r>
            <w:r w:rsidR="00BB6B88">
              <w:rPr>
                <w:rFonts w:ascii="Bookman Old Style" w:eastAsia="Calibri" w:hAnsi="Bookman Old Style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4F7475" w:rsidRDefault="00396857" w:rsidP="00F56066">
            <w:pPr>
              <w:spacing w:after="0" w:line="240" w:lineRule="auto"/>
              <w:jc w:val="center"/>
              <w:rPr>
                <w:rFonts w:ascii="Bookman Old Style" w:eastAsia="Calibri" w:hAnsi="Bookman Old Style"/>
                <w:szCs w:val="24"/>
              </w:rPr>
            </w:pPr>
            <w:r w:rsidRPr="004F7475">
              <w:rPr>
                <w:rFonts w:ascii="Bookman Old Style" w:eastAsia="Calibri" w:hAnsi="Bookman Old Style"/>
                <w:szCs w:val="24"/>
              </w:rPr>
              <w:t>BL</w:t>
            </w:r>
            <w:r w:rsidR="00CB7912" w:rsidRPr="004F7475">
              <w:rPr>
                <w:rFonts w:ascii="Bookman Old Style" w:eastAsia="Calibri" w:hAnsi="Bookman Old Style"/>
                <w:szCs w:val="24"/>
              </w:rPr>
              <w:t>1</w:t>
            </w:r>
          </w:p>
        </w:tc>
      </w:tr>
      <w:tr w:rsidR="00396857" w:rsidRPr="009F500A" w:rsidTr="00F56066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F5606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F5606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396857" w:rsidRPr="00396857" w:rsidRDefault="00EB20BF" w:rsidP="003C29E2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EB20BF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are the key features of the TI DSP processor family?</w:t>
            </w:r>
          </w:p>
        </w:tc>
        <w:tc>
          <w:tcPr>
            <w:tcW w:w="645" w:type="dxa"/>
            <w:vAlign w:val="center"/>
          </w:tcPr>
          <w:p w:rsidR="00396857" w:rsidRPr="004F7475" w:rsidRDefault="00396857" w:rsidP="00F56066">
            <w:pPr>
              <w:spacing w:after="0"/>
              <w:jc w:val="center"/>
              <w:rPr>
                <w:rFonts w:ascii="Bookman Old Style" w:hAnsi="Bookman Old Style"/>
                <w:szCs w:val="24"/>
              </w:rPr>
            </w:pPr>
            <w:r w:rsidRPr="004F7475">
              <w:rPr>
                <w:rFonts w:ascii="Bookman Old Style" w:eastAsia="Calibri" w:hAnsi="Bookman Old Style"/>
                <w:szCs w:val="24"/>
              </w:rPr>
              <w:t>1M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4F7475" w:rsidRDefault="00396857" w:rsidP="00F56066">
            <w:pPr>
              <w:spacing w:after="0" w:line="240" w:lineRule="auto"/>
              <w:jc w:val="center"/>
              <w:rPr>
                <w:rFonts w:ascii="Bookman Old Style" w:eastAsia="Calibri" w:hAnsi="Bookman Old Style"/>
                <w:szCs w:val="24"/>
              </w:rPr>
            </w:pPr>
            <w:r w:rsidRPr="004F7475">
              <w:rPr>
                <w:rFonts w:ascii="Bookman Old Style" w:eastAsia="Calibri" w:hAnsi="Bookman Old Style"/>
                <w:szCs w:val="24"/>
              </w:rPr>
              <w:t>CO</w:t>
            </w:r>
            <w:r w:rsidR="00BB6B88">
              <w:rPr>
                <w:rFonts w:ascii="Bookman Old Style" w:eastAsia="Calibri" w:hAnsi="Bookman Old Style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4F7475" w:rsidRDefault="00396857" w:rsidP="00F56066">
            <w:pPr>
              <w:spacing w:after="0" w:line="240" w:lineRule="auto"/>
              <w:jc w:val="center"/>
              <w:rPr>
                <w:rFonts w:ascii="Bookman Old Style" w:eastAsia="Calibri" w:hAnsi="Bookman Old Style"/>
                <w:szCs w:val="24"/>
              </w:rPr>
            </w:pPr>
            <w:r w:rsidRPr="004F7475">
              <w:rPr>
                <w:rFonts w:ascii="Bookman Old Style" w:eastAsia="Calibri" w:hAnsi="Bookman Old Style"/>
                <w:szCs w:val="24"/>
              </w:rPr>
              <w:t>BL</w:t>
            </w:r>
            <w:r w:rsidR="00CB7912" w:rsidRPr="004F7475">
              <w:rPr>
                <w:rFonts w:ascii="Bookman Old Style" w:eastAsia="Calibri" w:hAnsi="Bookman Old Style"/>
                <w:szCs w:val="24"/>
              </w:rPr>
              <w:t>2</w:t>
            </w:r>
          </w:p>
        </w:tc>
      </w:tr>
      <w:tr w:rsidR="00396857" w:rsidRPr="009F500A" w:rsidTr="00F56066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F5606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F5606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396857" w:rsidRPr="00396857" w:rsidRDefault="00EB20BF" w:rsidP="003C29E2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EB20BF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operations are typically performed by the MAC unit in a DSP processor?</w:t>
            </w:r>
          </w:p>
        </w:tc>
        <w:tc>
          <w:tcPr>
            <w:tcW w:w="645" w:type="dxa"/>
            <w:vAlign w:val="center"/>
          </w:tcPr>
          <w:p w:rsidR="00396857" w:rsidRPr="004F7475" w:rsidRDefault="00396857" w:rsidP="00F56066">
            <w:pPr>
              <w:spacing w:after="0"/>
              <w:jc w:val="center"/>
              <w:rPr>
                <w:rFonts w:ascii="Bookman Old Style" w:hAnsi="Bookman Old Style"/>
                <w:szCs w:val="24"/>
              </w:rPr>
            </w:pPr>
            <w:r w:rsidRPr="004F7475">
              <w:rPr>
                <w:rFonts w:ascii="Bookman Old Style" w:eastAsia="Calibri" w:hAnsi="Bookman Old Style"/>
                <w:szCs w:val="24"/>
              </w:rPr>
              <w:t>1M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4F7475" w:rsidRDefault="00396857" w:rsidP="00F56066">
            <w:pPr>
              <w:spacing w:after="0" w:line="240" w:lineRule="auto"/>
              <w:jc w:val="center"/>
              <w:rPr>
                <w:rFonts w:ascii="Bookman Old Style" w:eastAsia="Calibri" w:hAnsi="Bookman Old Style"/>
                <w:szCs w:val="24"/>
              </w:rPr>
            </w:pPr>
            <w:r w:rsidRPr="004F7475">
              <w:rPr>
                <w:rFonts w:ascii="Bookman Old Style" w:eastAsia="Calibri" w:hAnsi="Bookman Old Style"/>
                <w:szCs w:val="24"/>
              </w:rPr>
              <w:t>CO</w:t>
            </w:r>
            <w:r w:rsidR="00BB6B88">
              <w:rPr>
                <w:rFonts w:ascii="Bookman Old Style" w:eastAsia="Calibri" w:hAnsi="Bookman Old Style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4F7475" w:rsidRDefault="00396857" w:rsidP="00F56066">
            <w:pPr>
              <w:spacing w:after="0" w:line="240" w:lineRule="auto"/>
              <w:jc w:val="center"/>
              <w:rPr>
                <w:rFonts w:ascii="Bookman Old Style" w:eastAsia="Calibri" w:hAnsi="Bookman Old Style"/>
                <w:szCs w:val="24"/>
              </w:rPr>
            </w:pPr>
            <w:r w:rsidRPr="004F7475">
              <w:rPr>
                <w:rFonts w:ascii="Bookman Old Style" w:eastAsia="Calibri" w:hAnsi="Bookman Old Style"/>
                <w:szCs w:val="24"/>
              </w:rPr>
              <w:t>BL</w:t>
            </w:r>
            <w:r w:rsidR="00CB7912" w:rsidRPr="004F7475">
              <w:rPr>
                <w:rFonts w:ascii="Bookman Old Style" w:eastAsia="Calibri" w:hAnsi="Bookman Old Style"/>
                <w:szCs w:val="24"/>
              </w:rPr>
              <w:t>1</w:t>
            </w:r>
          </w:p>
        </w:tc>
      </w:tr>
      <w:tr w:rsidR="00396857" w:rsidRPr="009F500A" w:rsidTr="00F56066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F5606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F5606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396857" w:rsidRPr="00396857" w:rsidRDefault="000A6759" w:rsidP="003C29E2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A6759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Name one key advantage of VLIW architecture.</w:t>
            </w:r>
          </w:p>
        </w:tc>
        <w:tc>
          <w:tcPr>
            <w:tcW w:w="645" w:type="dxa"/>
            <w:vAlign w:val="center"/>
          </w:tcPr>
          <w:p w:rsidR="00396857" w:rsidRPr="004F7475" w:rsidRDefault="00396857" w:rsidP="00F56066">
            <w:pPr>
              <w:spacing w:after="0"/>
              <w:jc w:val="center"/>
              <w:rPr>
                <w:rFonts w:ascii="Bookman Old Style" w:hAnsi="Bookman Old Style"/>
                <w:szCs w:val="24"/>
              </w:rPr>
            </w:pPr>
            <w:r w:rsidRPr="004F7475">
              <w:rPr>
                <w:rFonts w:ascii="Bookman Old Style" w:eastAsia="Calibri" w:hAnsi="Bookman Old Style"/>
                <w:szCs w:val="24"/>
              </w:rPr>
              <w:t>1M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4F7475" w:rsidRDefault="00396857" w:rsidP="00F56066">
            <w:pPr>
              <w:spacing w:after="0" w:line="240" w:lineRule="auto"/>
              <w:jc w:val="center"/>
              <w:rPr>
                <w:rFonts w:ascii="Bookman Old Style" w:eastAsia="Calibri" w:hAnsi="Bookman Old Style"/>
                <w:szCs w:val="24"/>
              </w:rPr>
            </w:pPr>
            <w:r w:rsidRPr="004F7475">
              <w:rPr>
                <w:rFonts w:ascii="Bookman Old Style" w:eastAsia="Calibri" w:hAnsi="Bookman Old Style"/>
                <w:szCs w:val="24"/>
              </w:rPr>
              <w:t>CO</w:t>
            </w:r>
            <w:r w:rsidR="00BB6B88">
              <w:rPr>
                <w:rFonts w:ascii="Bookman Old Style" w:eastAsia="Calibri" w:hAnsi="Bookman Old Style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4F7475" w:rsidRDefault="00396857" w:rsidP="00F56066">
            <w:pPr>
              <w:spacing w:after="0" w:line="240" w:lineRule="auto"/>
              <w:jc w:val="center"/>
              <w:rPr>
                <w:rFonts w:ascii="Bookman Old Style" w:eastAsia="Calibri" w:hAnsi="Bookman Old Style"/>
                <w:szCs w:val="24"/>
              </w:rPr>
            </w:pPr>
            <w:r w:rsidRPr="004F7475">
              <w:rPr>
                <w:rFonts w:ascii="Bookman Old Style" w:eastAsia="Calibri" w:hAnsi="Bookman Old Style"/>
                <w:szCs w:val="24"/>
              </w:rPr>
              <w:t>BL</w:t>
            </w:r>
            <w:r w:rsidR="00CB7912" w:rsidRPr="004F7475">
              <w:rPr>
                <w:rFonts w:ascii="Bookman Old Style" w:eastAsia="Calibri" w:hAnsi="Bookman Old Style"/>
                <w:szCs w:val="24"/>
              </w:rPr>
              <w:t>2</w:t>
            </w:r>
          </w:p>
        </w:tc>
      </w:tr>
      <w:tr w:rsidR="00396857" w:rsidRPr="009F500A" w:rsidTr="00F56066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F5606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F5606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396857" w:rsidRPr="00396857" w:rsidRDefault="008432F2" w:rsidP="003C29E2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432F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the primary purpose of the program control unit in TMS320C6000 series?</w:t>
            </w:r>
          </w:p>
        </w:tc>
        <w:tc>
          <w:tcPr>
            <w:tcW w:w="645" w:type="dxa"/>
            <w:vAlign w:val="center"/>
          </w:tcPr>
          <w:p w:rsidR="00396857" w:rsidRPr="004F7475" w:rsidRDefault="00396857" w:rsidP="00F56066">
            <w:pPr>
              <w:spacing w:after="0"/>
              <w:jc w:val="center"/>
              <w:rPr>
                <w:rFonts w:ascii="Bookman Old Style" w:hAnsi="Bookman Old Style"/>
                <w:szCs w:val="24"/>
              </w:rPr>
            </w:pPr>
            <w:r w:rsidRPr="004F7475">
              <w:rPr>
                <w:rFonts w:ascii="Bookman Old Style" w:eastAsia="Calibri" w:hAnsi="Bookman Old Style"/>
                <w:szCs w:val="24"/>
              </w:rPr>
              <w:t>1M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4F7475" w:rsidRDefault="00396857" w:rsidP="00F56066">
            <w:pPr>
              <w:spacing w:after="0" w:line="240" w:lineRule="auto"/>
              <w:jc w:val="center"/>
              <w:rPr>
                <w:rFonts w:ascii="Bookman Old Style" w:eastAsia="Calibri" w:hAnsi="Bookman Old Style"/>
                <w:szCs w:val="24"/>
              </w:rPr>
            </w:pPr>
            <w:r w:rsidRPr="004F7475">
              <w:rPr>
                <w:rFonts w:ascii="Bookman Old Style" w:eastAsia="Calibri" w:hAnsi="Bookman Old Style"/>
                <w:szCs w:val="24"/>
              </w:rPr>
              <w:t>CO</w:t>
            </w:r>
            <w:r w:rsidR="00BB6B88">
              <w:rPr>
                <w:rFonts w:ascii="Bookman Old Style" w:eastAsia="Calibri" w:hAnsi="Bookman Old Style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4F7475" w:rsidRDefault="00396857" w:rsidP="00F56066">
            <w:pPr>
              <w:spacing w:after="0" w:line="240" w:lineRule="auto"/>
              <w:jc w:val="center"/>
              <w:rPr>
                <w:rFonts w:ascii="Bookman Old Style" w:eastAsia="Calibri" w:hAnsi="Bookman Old Style"/>
                <w:szCs w:val="24"/>
              </w:rPr>
            </w:pPr>
            <w:r w:rsidRPr="004F7475">
              <w:rPr>
                <w:rFonts w:ascii="Bookman Old Style" w:eastAsia="Calibri" w:hAnsi="Bookman Old Style"/>
                <w:szCs w:val="24"/>
              </w:rPr>
              <w:t>BL</w:t>
            </w:r>
            <w:r w:rsidR="00CB7912" w:rsidRPr="004F7475">
              <w:rPr>
                <w:rFonts w:ascii="Bookman Old Style" w:eastAsia="Calibri" w:hAnsi="Bookman Old Style"/>
                <w:szCs w:val="24"/>
              </w:rPr>
              <w:t>2</w:t>
            </w:r>
          </w:p>
        </w:tc>
      </w:tr>
    </w:tbl>
    <w:p w:rsidR="00D03572" w:rsidRPr="00A0452C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Cs w:val="24"/>
        </w:rPr>
      </w:pPr>
    </w:p>
    <w:p w:rsidR="00D03572" w:rsidRPr="007B1941" w:rsidRDefault="00F56066" w:rsidP="00D03572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96857">
        <w:rPr>
          <w:rFonts w:ascii="Bookman Old Style" w:eastAsia="Calibri" w:hAnsi="Bookman Old Style"/>
          <w:b/>
          <w:sz w:val="24"/>
          <w:szCs w:val="24"/>
        </w:rPr>
        <w:t xml:space="preserve">PART- B </w:t>
      </w:r>
      <w:r w:rsidR="00396857">
        <w:rPr>
          <w:rFonts w:ascii="Bookman Old Style" w:eastAsia="Calibri" w:hAnsi="Bookman Old Style"/>
          <w:b/>
          <w:sz w:val="24"/>
          <w:szCs w:val="24"/>
        </w:rPr>
        <w:tab/>
      </w:r>
      <w:r w:rsidR="00396857"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96857">
        <w:rPr>
          <w:rFonts w:ascii="Bookman Old Style" w:eastAsia="Calibri" w:hAnsi="Bookman Old Style"/>
          <w:b/>
          <w:sz w:val="24"/>
          <w:szCs w:val="24"/>
        </w:rPr>
        <w:t>5 x 10M = 50Marks</w:t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</w:p>
    <w:tbl>
      <w:tblPr>
        <w:tblW w:w="10207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088"/>
        <w:gridCol w:w="753"/>
        <w:gridCol w:w="90"/>
        <w:gridCol w:w="716"/>
        <w:gridCol w:w="709"/>
      </w:tblGrid>
      <w:tr w:rsidR="00396857" w:rsidRPr="009F500A" w:rsidTr="004F7475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396857" w:rsidRPr="00396857" w:rsidRDefault="00A539A1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A539A1">
              <w:rPr>
                <w:rFonts w:ascii="Bookman Old Style" w:eastAsia="Calibri" w:hAnsi="Bookman Old Style"/>
                <w:sz w:val="24"/>
                <w:szCs w:val="24"/>
              </w:rPr>
              <w:t>Explain the memory map of the ARM Cortex-M3 processor and discuss its significance in system design.</w:t>
            </w:r>
          </w:p>
        </w:tc>
        <w:tc>
          <w:tcPr>
            <w:tcW w:w="753" w:type="dxa"/>
            <w:vAlign w:val="center"/>
          </w:tcPr>
          <w:p w:rsidR="00396857" w:rsidRPr="004F747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Cs w:val="24"/>
              </w:rPr>
            </w:pPr>
            <w:r w:rsidRPr="004F7475">
              <w:rPr>
                <w:rFonts w:ascii="Bookman Old Style" w:eastAsia="Calibri" w:hAnsi="Bookman Old Style"/>
                <w:szCs w:val="24"/>
              </w:rPr>
              <w:t>5M</w:t>
            </w:r>
          </w:p>
        </w:tc>
        <w:tc>
          <w:tcPr>
            <w:tcW w:w="806" w:type="dxa"/>
            <w:gridSpan w:val="2"/>
            <w:shd w:val="clear" w:color="auto" w:fill="auto"/>
            <w:vAlign w:val="center"/>
          </w:tcPr>
          <w:p w:rsidR="00396857" w:rsidRPr="004F747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Cs w:val="24"/>
              </w:rPr>
            </w:pPr>
            <w:r w:rsidRPr="004F7475">
              <w:rPr>
                <w:rFonts w:ascii="Bookman Old Style" w:eastAsia="Calibri" w:hAnsi="Bookman Old Style"/>
                <w:szCs w:val="24"/>
              </w:rPr>
              <w:t>CO</w:t>
            </w:r>
            <w:r w:rsidR="00372A10" w:rsidRPr="004F7475">
              <w:rPr>
                <w:rFonts w:ascii="Bookman Old Style" w:eastAsia="Calibri" w:hAnsi="Bookman Old Style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96857" w:rsidRPr="004F747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Cs w:val="24"/>
              </w:rPr>
            </w:pPr>
            <w:r w:rsidRPr="004F7475">
              <w:rPr>
                <w:rFonts w:ascii="Bookman Old Style" w:eastAsia="Calibri" w:hAnsi="Bookman Old Style"/>
                <w:szCs w:val="24"/>
              </w:rPr>
              <w:t>BL</w:t>
            </w:r>
            <w:r w:rsidR="00CB7912" w:rsidRPr="004F7475">
              <w:rPr>
                <w:rFonts w:ascii="Bookman Old Style" w:eastAsia="Calibri" w:hAnsi="Bookman Old Style"/>
                <w:szCs w:val="24"/>
              </w:rPr>
              <w:t>4</w:t>
            </w:r>
          </w:p>
        </w:tc>
      </w:tr>
      <w:tr w:rsidR="00396857" w:rsidRPr="009F500A" w:rsidTr="004F7475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396857" w:rsidRPr="00396857" w:rsidRDefault="00F26996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F26996">
              <w:rPr>
                <w:rFonts w:ascii="Bookman Old Style" w:eastAsia="Calibri" w:hAnsi="Bookman Old Style"/>
                <w:sz w:val="24"/>
                <w:szCs w:val="24"/>
              </w:rPr>
              <w:t>Explain the role of the pipeline in the ARM Cortex-M3 processor and its impact on performance.</w:t>
            </w:r>
          </w:p>
        </w:tc>
        <w:tc>
          <w:tcPr>
            <w:tcW w:w="753" w:type="dxa"/>
            <w:vAlign w:val="center"/>
          </w:tcPr>
          <w:p w:rsidR="00396857" w:rsidRPr="004F747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Cs w:val="24"/>
              </w:rPr>
            </w:pPr>
            <w:r w:rsidRPr="004F7475">
              <w:rPr>
                <w:rFonts w:ascii="Bookman Old Style" w:eastAsia="Calibri" w:hAnsi="Bookman Old Style"/>
                <w:szCs w:val="24"/>
              </w:rPr>
              <w:t>5M</w:t>
            </w:r>
          </w:p>
        </w:tc>
        <w:tc>
          <w:tcPr>
            <w:tcW w:w="806" w:type="dxa"/>
            <w:gridSpan w:val="2"/>
            <w:shd w:val="clear" w:color="auto" w:fill="auto"/>
            <w:vAlign w:val="center"/>
          </w:tcPr>
          <w:p w:rsidR="00396857" w:rsidRPr="004F747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Cs w:val="24"/>
              </w:rPr>
            </w:pPr>
            <w:r w:rsidRPr="004F7475">
              <w:rPr>
                <w:rFonts w:ascii="Bookman Old Style" w:eastAsia="Calibri" w:hAnsi="Bookman Old Style"/>
                <w:szCs w:val="24"/>
              </w:rPr>
              <w:t>CO</w:t>
            </w:r>
            <w:r w:rsidR="00372A10" w:rsidRPr="004F7475">
              <w:rPr>
                <w:rFonts w:ascii="Bookman Old Style" w:eastAsia="Calibri" w:hAnsi="Bookman Old Style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96857" w:rsidRPr="004F747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Cs w:val="24"/>
              </w:rPr>
            </w:pPr>
            <w:r w:rsidRPr="004F7475">
              <w:rPr>
                <w:rFonts w:ascii="Bookman Old Style" w:eastAsia="Calibri" w:hAnsi="Bookman Old Style"/>
                <w:szCs w:val="24"/>
              </w:rPr>
              <w:t>BL</w:t>
            </w:r>
            <w:r w:rsidR="00CB7912" w:rsidRPr="004F7475">
              <w:rPr>
                <w:rFonts w:ascii="Bookman Old Style" w:eastAsia="Calibri" w:hAnsi="Bookman Old Style"/>
                <w:szCs w:val="24"/>
              </w:rPr>
              <w:t>4</w:t>
            </w:r>
          </w:p>
        </w:tc>
      </w:tr>
      <w:tr w:rsidR="00C84F0A" w:rsidRPr="009F500A" w:rsidTr="004F7475">
        <w:trPr>
          <w:trHeight w:val="432"/>
        </w:trPr>
        <w:tc>
          <w:tcPr>
            <w:tcW w:w="10207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9F500A" w:rsidTr="004F7475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396857" w:rsidRPr="00396857" w:rsidRDefault="00921A8F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921A8F">
              <w:rPr>
                <w:rFonts w:ascii="Bookman Old Style" w:eastAsia="Calibri" w:hAnsi="Bookman Old Style"/>
                <w:sz w:val="24"/>
                <w:szCs w:val="24"/>
              </w:rPr>
              <w:t>Describe the various exceptions and interrupts in the ARM Cortex-M3 processor. How does the processor prioritize and handle them?</w:t>
            </w:r>
          </w:p>
        </w:tc>
        <w:tc>
          <w:tcPr>
            <w:tcW w:w="753" w:type="dxa"/>
            <w:vAlign w:val="center"/>
          </w:tcPr>
          <w:p w:rsidR="00396857" w:rsidRPr="004F747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Cs w:val="24"/>
              </w:rPr>
            </w:pPr>
            <w:r w:rsidRPr="004F7475">
              <w:rPr>
                <w:rFonts w:ascii="Bookman Old Style" w:eastAsia="Calibri" w:hAnsi="Bookman Old Style"/>
                <w:szCs w:val="24"/>
              </w:rPr>
              <w:t>5M</w:t>
            </w:r>
          </w:p>
        </w:tc>
        <w:tc>
          <w:tcPr>
            <w:tcW w:w="806" w:type="dxa"/>
            <w:gridSpan w:val="2"/>
            <w:shd w:val="clear" w:color="auto" w:fill="auto"/>
            <w:vAlign w:val="center"/>
          </w:tcPr>
          <w:p w:rsidR="00396857" w:rsidRPr="004F747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Cs w:val="24"/>
              </w:rPr>
            </w:pPr>
            <w:r w:rsidRPr="004F7475">
              <w:rPr>
                <w:rFonts w:ascii="Bookman Old Style" w:eastAsia="Calibri" w:hAnsi="Bookman Old Style"/>
                <w:szCs w:val="24"/>
              </w:rPr>
              <w:t>CO</w:t>
            </w:r>
            <w:r w:rsidR="00372A10" w:rsidRPr="004F7475">
              <w:rPr>
                <w:rFonts w:ascii="Bookman Old Style" w:eastAsia="Calibri" w:hAnsi="Bookman Old Style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96857" w:rsidRPr="004F747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Cs w:val="24"/>
              </w:rPr>
            </w:pPr>
            <w:r w:rsidRPr="004F7475">
              <w:rPr>
                <w:rFonts w:ascii="Bookman Old Style" w:eastAsia="Calibri" w:hAnsi="Bookman Old Style"/>
                <w:szCs w:val="24"/>
              </w:rPr>
              <w:t>BL</w:t>
            </w:r>
            <w:r w:rsidR="00F74C77" w:rsidRPr="004F7475">
              <w:rPr>
                <w:rFonts w:ascii="Bookman Old Style" w:eastAsia="Calibri" w:hAnsi="Bookman Old Style"/>
                <w:szCs w:val="24"/>
              </w:rPr>
              <w:t>2</w:t>
            </w:r>
          </w:p>
        </w:tc>
      </w:tr>
      <w:tr w:rsidR="00396857" w:rsidRPr="009F500A" w:rsidTr="004F7475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396857" w:rsidRPr="00396857" w:rsidRDefault="00FA49D0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FA49D0">
              <w:rPr>
                <w:rFonts w:ascii="Bookman Old Style" w:eastAsia="Calibri" w:hAnsi="Bookman Old Style"/>
                <w:sz w:val="24"/>
                <w:szCs w:val="24"/>
              </w:rPr>
              <w:t>Describe the bus interfaces of the ARM Cortex-M3 processor. How do they facilitate communication with external devices and peripherals?</w:t>
            </w:r>
          </w:p>
        </w:tc>
        <w:tc>
          <w:tcPr>
            <w:tcW w:w="753" w:type="dxa"/>
            <w:vAlign w:val="center"/>
          </w:tcPr>
          <w:p w:rsidR="00396857" w:rsidRPr="004F747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Cs w:val="24"/>
              </w:rPr>
            </w:pPr>
            <w:r w:rsidRPr="004F7475">
              <w:rPr>
                <w:rFonts w:ascii="Bookman Old Style" w:eastAsia="Calibri" w:hAnsi="Bookman Old Style"/>
                <w:szCs w:val="24"/>
              </w:rPr>
              <w:t>5M</w:t>
            </w:r>
          </w:p>
        </w:tc>
        <w:tc>
          <w:tcPr>
            <w:tcW w:w="806" w:type="dxa"/>
            <w:gridSpan w:val="2"/>
            <w:shd w:val="clear" w:color="auto" w:fill="auto"/>
            <w:vAlign w:val="center"/>
          </w:tcPr>
          <w:p w:rsidR="00396857" w:rsidRPr="004F747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Cs w:val="24"/>
              </w:rPr>
            </w:pPr>
            <w:r w:rsidRPr="004F7475">
              <w:rPr>
                <w:rFonts w:ascii="Bookman Old Style" w:eastAsia="Calibri" w:hAnsi="Bookman Old Style"/>
                <w:szCs w:val="24"/>
              </w:rPr>
              <w:t>CO</w:t>
            </w:r>
            <w:r w:rsidR="00372A10" w:rsidRPr="004F7475">
              <w:rPr>
                <w:rFonts w:ascii="Bookman Old Style" w:eastAsia="Calibri" w:hAnsi="Bookman Old Style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96857" w:rsidRPr="004F747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Cs w:val="24"/>
              </w:rPr>
            </w:pPr>
            <w:r w:rsidRPr="004F7475">
              <w:rPr>
                <w:rFonts w:ascii="Bookman Old Style" w:eastAsia="Calibri" w:hAnsi="Bookman Old Style"/>
                <w:szCs w:val="24"/>
              </w:rPr>
              <w:t>BL</w:t>
            </w:r>
            <w:r w:rsidR="00F74C77" w:rsidRPr="004F7475">
              <w:rPr>
                <w:rFonts w:ascii="Bookman Old Style" w:eastAsia="Calibri" w:hAnsi="Bookman Old Style"/>
                <w:szCs w:val="24"/>
              </w:rPr>
              <w:t>2</w:t>
            </w:r>
          </w:p>
        </w:tc>
      </w:tr>
      <w:tr w:rsidR="00C84F0A" w:rsidRPr="009F500A" w:rsidTr="004F7475">
        <w:trPr>
          <w:trHeight w:val="432"/>
        </w:trPr>
        <w:tc>
          <w:tcPr>
            <w:tcW w:w="10207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E67B65" w:rsidRPr="00396857" w:rsidRDefault="00706FDF" w:rsidP="00706FDF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396857" w:rsidRPr="009F500A" w:rsidTr="004F7475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</w:tcPr>
          <w:p w:rsidR="00396857" w:rsidRPr="00396857" w:rsidRDefault="00331BFA" w:rsidP="003C29E2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331BFA">
              <w:rPr>
                <w:rFonts w:ascii="Bookman Old Style" w:eastAsia="Calibri" w:hAnsi="Bookman Old Style"/>
                <w:sz w:val="24"/>
                <w:szCs w:val="24"/>
              </w:rPr>
              <w:t>Explain the vector table in the ARM Cortex-M3 processor. How is it organized, and what role does it play in handling exceptions and interrupts?</w:t>
            </w:r>
          </w:p>
        </w:tc>
        <w:tc>
          <w:tcPr>
            <w:tcW w:w="753" w:type="dxa"/>
            <w:vAlign w:val="center"/>
          </w:tcPr>
          <w:p w:rsidR="00396857" w:rsidRPr="004F747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Cs w:val="24"/>
              </w:rPr>
            </w:pPr>
            <w:r w:rsidRPr="004F7475">
              <w:rPr>
                <w:rFonts w:ascii="Bookman Old Style" w:eastAsia="Calibri" w:hAnsi="Bookman Old Style"/>
                <w:szCs w:val="24"/>
              </w:rPr>
              <w:t>5M</w:t>
            </w:r>
          </w:p>
        </w:tc>
        <w:tc>
          <w:tcPr>
            <w:tcW w:w="806" w:type="dxa"/>
            <w:gridSpan w:val="2"/>
            <w:shd w:val="clear" w:color="auto" w:fill="auto"/>
            <w:vAlign w:val="center"/>
          </w:tcPr>
          <w:p w:rsidR="00396857" w:rsidRPr="004F747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Cs w:val="24"/>
              </w:rPr>
            </w:pPr>
            <w:r w:rsidRPr="004F7475">
              <w:rPr>
                <w:rFonts w:ascii="Bookman Old Style" w:eastAsia="Calibri" w:hAnsi="Bookman Old Style"/>
                <w:szCs w:val="24"/>
              </w:rPr>
              <w:t>CO</w:t>
            </w:r>
            <w:r w:rsidR="000A0D01">
              <w:rPr>
                <w:rFonts w:ascii="Bookman Old Style" w:eastAsia="Calibri" w:hAnsi="Bookman Old Style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96857" w:rsidRPr="004F747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Cs w:val="24"/>
              </w:rPr>
            </w:pPr>
            <w:r w:rsidRPr="004F7475">
              <w:rPr>
                <w:rFonts w:ascii="Bookman Old Style" w:eastAsia="Calibri" w:hAnsi="Bookman Old Style"/>
                <w:szCs w:val="24"/>
              </w:rPr>
              <w:t>BL</w:t>
            </w:r>
            <w:r w:rsidR="00F03219" w:rsidRPr="004F7475">
              <w:rPr>
                <w:rFonts w:ascii="Bookman Old Style" w:eastAsia="Calibri" w:hAnsi="Bookman Old Style"/>
                <w:szCs w:val="24"/>
              </w:rPr>
              <w:t>4</w:t>
            </w:r>
          </w:p>
        </w:tc>
      </w:tr>
      <w:tr w:rsidR="00396857" w:rsidRPr="009F500A" w:rsidTr="004F7475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shd w:val="clear" w:color="auto" w:fill="auto"/>
          </w:tcPr>
          <w:p w:rsidR="00396857" w:rsidRPr="00396857" w:rsidRDefault="00CE4DCA" w:rsidP="003C29E2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CE4DCA">
              <w:rPr>
                <w:rFonts w:ascii="Bookman Old Style" w:eastAsia="Calibri" w:hAnsi="Bookman Old Style"/>
                <w:sz w:val="24"/>
                <w:szCs w:val="24"/>
              </w:rPr>
              <w:t xml:space="preserve">Describe the Nested Vectored Interrupt Controller (NVIC) in the ARM Cortex-M3 processor. How does it manage interrupt inputs and pending </w:t>
            </w:r>
            <w:r w:rsidR="001B4D9F">
              <w:rPr>
                <w:rFonts w:ascii="Bookman Old Style" w:eastAsia="Calibri" w:hAnsi="Bookman Old Style"/>
                <w:sz w:val="24"/>
                <w:szCs w:val="24"/>
              </w:rPr>
              <w:t>behaviour</w:t>
            </w:r>
            <w:r w:rsidRPr="00CE4DCA">
              <w:rPr>
                <w:rFonts w:ascii="Bookman Old Style" w:eastAsia="Calibri" w:hAnsi="Bookman Old Style"/>
                <w:sz w:val="24"/>
                <w:szCs w:val="24"/>
              </w:rPr>
              <w:t>?</w:t>
            </w:r>
          </w:p>
        </w:tc>
        <w:tc>
          <w:tcPr>
            <w:tcW w:w="753" w:type="dxa"/>
            <w:vAlign w:val="center"/>
          </w:tcPr>
          <w:p w:rsidR="00396857" w:rsidRPr="004F747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Cs w:val="24"/>
              </w:rPr>
            </w:pPr>
            <w:r w:rsidRPr="004F7475">
              <w:rPr>
                <w:rFonts w:ascii="Bookman Old Style" w:eastAsia="Calibri" w:hAnsi="Bookman Old Style"/>
                <w:szCs w:val="24"/>
              </w:rPr>
              <w:t>5M</w:t>
            </w:r>
          </w:p>
        </w:tc>
        <w:tc>
          <w:tcPr>
            <w:tcW w:w="806" w:type="dxa"/>
            <w:gridSpan w:val="2"/>
            <w:shd w:val="clear" w:color="auto" w:fill="auto"/>
            <w:vAlign w:val="center"/>
          </w:tcPr>
          <w:p w:rsidR="00396857" w:rsidRPr="004F747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Cs w:val="24"/>
              </w:rPr>
            </w:pPr>
            <w:r w:rsidRPr="004F7475">
              <w:rPr>
                <w:rFonts w:ascii="Bookman Old Style" w:eastAsia="Calibri" w:hAnsi="Bookman Old Style"/>
                <w:szCs w:val="24"/>
              </w:rPr>
              <w:t>CO</w:t>
            </w:r>
            <w:r w:rsidR="000A0D01">
              <w:rPr>
                <w:rFonts w:ascii="Bookman Old Style" w:eastAsia="Calibri" w:hAnsi="Bookman Old Style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96857" w:rsidRPr="004F747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Cs w:val="24"/>
              </w:rPr>
            </w:pPr>
            <w:r w:rsidRPr="004F7475">
              <w:rPr>
                <w:rFonts w:ascii="Bookman Old Style" w:eastAsia="Calibri" w:hAnsi="Bookman Old Style"/>
                <w:szCs w:val="24"/>
              </w:rPr>
              <w:t>BL</w:t>
            </w:r>
            <w:r w:rsidR="00F03219" w:rsidRPr="004F7475">
              <w:rPr>
                <w:rFonts w:ascii="Bookman Old Style" w:eastAsia="Calibri" w:hAnsi="Bookman Old Style"/>
                <w:szCs w:val="24"/>
              </w:rPr>
              <w:t>4</w:t>
            </w:r>
          </w:p>
        </w:tc>
      </w:tr>
      <w:tr w:rsidR="00C84F0A" w:rsidRPr="009F500A" w:rsidTr="004F7475">
        <w:trPr>
          <w:trHeight w:val="432"/>
        </w:trPr>
        <w:tc>
          <w:tcPr>
            <w:tcW w:w="10207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9F500A" w:rsidTr="004F7475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</w:tcPr>
          <w:p w:rsidR="00396857" w:rsidRPr="00396857" w:rsidRDefault="00486261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486261">
              <w:rPr>
                <w:rFonts w:ascii="Bookman Old Style" w:eastAsia="Calibri" w:hAnsi="Bookman Old Style"/>
                <w:sz w:val="24"/>
                <w:szCs w:val="24"/>
              </w:rPr>
              <w:t>Explain the concept of fault exceptions in the ARM Cortex-M3 processor. Provide examples of different fault exceptions and their handling.</w:t>
            </w:r>
          </w:p>
        </w:tc>
        <w:tc>
          <w:tcPr>
            <w:tcW w:w="753" w:type="dxa"/>
            <w:vAlign w:val="center"/>
          </w:tcPr>
          <w:p w:rsidR="00396857" w:rsidRPr="004F747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Cs w:val="24"/>
              </w:rPr>
            </w:pPr>
            <w:r w:rsidRPr="004F7475">
              <w:rPr>
                <w:rFonts w:ascii="Bookman Old Style" w:eastAsia="Calibri" w:hAnsi="Bookman Old Style"/>
                <w:szCs w:val="24"/>
              </w:rPr>
              <w:t>5M</w:t>
            </w:r>
          </w:p>
        </w:tc>
        <w:tc>
          <w:tcPr>
            <w:tcW w:w="806" w:type="dxa"/>
            <w:gridSpan w:val="2"/>
            <w:shd w:val="clear" w:color="auto" w:fill="auto"/>
            <w:vAlign w:val="center"/>
          </w:tcPr>
          <w:p w:rsidR="00396857" w:rsidRPr="004F747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Cs w:val="24"/>
              </w:rPr>
            </w:pPr>
            <w:r w:rsidRPr="004F7475">
              <w:rPr>
                <w:rFonts w:ascii="Bookman Old Style" w:eastAsia="Calibri" w:hAnsi="Bookman Old Style"/>
                <w:szCs w:val="24"/>
              </w:rPr>
              <w:t>CO</w:t>
            </w:r>
            <w:r w:rsidR="00372A10" w:rsidRPr="004F7475">
              <w:rPr>
                <w:rFonts w:ascii="Bookman Old Style" w:eastAsia="Calibri" w:hAnsi="Bookman Old Style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96857" w:rsidRPr="004F747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Cs w:val="24"/>
              </w:rPr>
            </w:pPr>
            <w:r w:rsidRPr="004F7475">
              <w:rPr>
                <w:rFonts w:ascii="Bookman Old Style" w:eastAsia="Calibri" w:hAnsi="Bookman Old Style"/>
                <w:szCs w:val="24"/>
              </w:rPr>
              <w:t>BL</w:t>
            </w:r>
            <w:r w:rsidR="00683E8C" w:rsidRPr="004F7475">
              <w:rPr>
                <w:rFonts w:ascii="Bookman Old Style" w:eastAsia="Calibri" w:hAnsi="Bookman Old Style"/>
                <w:szCs w:val="24"/>
              </w:rPr>
              <w:t>4</w:t>
            </w:r>
          </w:p>
        </w:tc>
      </w:tr>
      <w:tr w:rsidR="00396857" w:rsidRPr="009F500A" w:rsidTr="004F7475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shd w:val="clear" w:color="auto" w:fill="auto"/>
          </w:tcPr>
          <w:p w:rsidR="00396857" w:rsidRPr="00396857" w:rsidRDefault="00243D1C" w:rsidP="003C29E2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243D1C">
              <w:rPr>
                <w:rFonts w:ascii="Bookman Old Style" w:eastAsia="Calibri" w:hAnsi="Bookman Old Style"/>
                <w:sz w:val="24"/>
                <w:szCs w:val="24"/>
              </w:rPr>
              <w:t>Discuss the interrupt latency in the ARM Cortex-M3 processor. What factors affect interrupt latency, and how can it be minimized?</w:t>
            </w:r>
          </w:p>
        </w:tc>
        <w:tc>
          <w:tcPr>
            <w:tcW w:w="753" w:type="dxa"/>
            <w:vAlign w:val="center"/>
          </w:tcPr>
          <w:p w:rsidR="00396857" w:rsidRPr="004F747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Cs w:val="24"/>
              </w:rPr>
            </w:pPr>
            <w:r w:rsidRPr="004F7475">
              <w:rPr>
                <w:rFonts w:ascii="Bookman Old Style" w:eastAsia="Calibri" w:hAnsi="Bookman Old Style"/>
                <w:szCs w:val="24"/>
              </w:rPr>
              <w:t>5M</w:t>
            </w:r>
          </w:p>
        </w:tc>
        <w:tc>
          <w:tcPr>
            <w:tcW w:w="806" w:type="dxa"/>
            <w:gridSpan w:val="2"/>
            <w:shd w:val="clear" w:color="auto" w:fill="auto"/>
            <w:vAlign w:val="center"/>
          </w:tcPr>
          <w:p w:rsidR="00396857" w:rsidRPr="004F747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Cs w:val="24"/>
              </w:rPr>
            </w:pPr>
            <w:r w:rsidRPr="004F7475">
              <w:rPr>
                <w:rFonts w:ascii="Bookman Old Style" w:eastAsia="Calibri" w:hAnsi="Bookman Old Style"/>
                <w:szCs w:val="24"/>
              </w:rPr>
              <w:t>CO</w:t>
            </w:r>
            <w:r w:rsidR="00372A10" w:rsidRPr="004F7475">
              <w:rPr>
                <w:rFonts w:ascii="Bookman Old Style" w:eastAsia="Calibri" w:hAnsi="Bookman Old Style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96857" w:rsidRPr="004F747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Cs w:val="24"/>
              </w:rPr>
            </w:pPr>
            <w:r w:rsidRPr="004F7475">
              <w:rPr>
                <w:rFonts w:ascii="Bookman Old Style" w:eastAsia="Calibri" w:hAnsi="Bookman Old Style"/>
                <w:szCs w:val="24"/>
              </w:rPr>
              <w:t>BL</w:t>
            </w:r>
            <w:r w:rsidR="00683E8C" w:rsidRPr="004F7475">
              <w:rPr>
                <w:rFonts w:ascii="Bookman Old Style" w:eastAsia="Calibri" w:hAnsi="Bookman Old Style"/>
                <w:szCs w:val="24"/>
              </w:rPr>
              <w:t>2</w:t>
            </w:r>
          </w:p>
        </w:tc>
      </w:tr>
      <w:tr w:rsidR="00C84F0A" w:rsidRPr="009F500A" w:rsidTr="004F7475">
        <w:trPr>
          <w:trHeight w:val="432"/>
        </w:trPr>
        <w:tc>
          <w:tcPr>
            <w:tcW w:w="10207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9F500A" w:rsidTr="004F7475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C84F0A" w:rsidRPr="00396857" w:rsidRDefault="00EE36AE" w:rsidP="003C29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EE36AE">
              <w:rPr>
                <w:rFonts w:ascii="Bookman Old Style" w:eastAsia="Calibri" w:hAnsi="Bookman Old Style"/>
                <w:sz w:val="24"/>
                <w:szCs w:val="24"/>
              </w:rPr>
              <w:t>What is an ADC, and how is it implemented in the LPC17xx microcontroller? Discuss its applications.</w:t>
            </w:r>
          </w:p>
        </w:tc>
        <w:tc>
          <w:tcPr>
            <w:tcW w:w="843" w:type="dxa"/>
            <w:gridSpan w:val="2"/>
            <w:vAlign w:val="center"/>
          </w:tcPr>
          <w:p w:rsidR="00C84F0A" w:rsidRPr="004F7475" w:rsidRDefault="001A01E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Cs w:val="24"/>
              </w:rPr>
            </w:pPr>
            <w:r w:rsidRPr="004F7475">
              <w:rPr>
                <w:rFonts w:ascii="Bookman Old Style" w:eastAsia="Calibri" w:hAnsi="Bookman Old Style"/>
                <w:szCs w:val="24"/>
              </w:rPr>
              <w:t>10</w:t>
            </w:r>
            <w:r w:rsidR="00C84F0A" w:rsidRPr="004F7475">
              <w:rPr>
                <w:rFonts w:ascii="Bookman Old Style" w:eastAsia="Calibri" w:hAnsi="Bookman Old Style"/>
                <w:szCs w:val="24"/>
              </w:rPr>
              <w:t>M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C84F0A" w:rsidRPr="004F7475" w:rsidRDefault="00C84F0A" w:rsidP="004F7475">
            <w:pPr>
              <w:spacing w:after="0" w:line="240" w:lineRule="auto"/>
              <w:jc w:val="center"/>
              <w:rPr>
                <w:rFonts w:ascii="Bookman Old Style" w:eastAsia="Calibri" w:hAnsi="Bookman Old Style"/>
                <w:szCs w:val="24"/>
              </w:rPr>
            </w:pPr>
            <w:r w:rsidRPr="004F7475">
              <w:rPr>
                <w:rFonts w:ascii="Bookman Old Style" w:eastAsia="Calibri" w:hAnsi="Bookman Old Style"/>
                <w:szCs w:val="24"/>
              </w:rPr>
              <w:t>CO</w:t>
            </w:r>
            <w:r w:rsidR="000A0D01">
              <w:rPr>
                <w:rFonts w:ascii="Bookman Old Style" w:eastAsia="Calibri" w:hAnsi="Bookman Old Style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84F0A" w:rsidRPr="004F7475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Cs w:val="24"/>
              </w:rPr>
            </w:pPr>
            <w:r w:rsidRPr="004F7475">
              <w:rPr>
                <w:rFonts w:ascii="Bookman Old Style" w:eastAsia="Calibri" w:hAnsi="Bookman Old Style"/>
                <w:szCs w:val="24"/>
              </w:rPr>
              <w:t>BL</w:t>
            </w:r>
            <w:r w:rsidR="00683E8C" w:rsidRPr="004F7475">
              <w:rPr>
                <w:rFonts w:ascii="Bookman Old Style" w:eastAsia="Calibri" w:hAnsi="Bookman Old Style"/>
                <w:szCs w:val="24"/>
              </w:rPr>
              <w:t>2</w:t>
            </w:r>
          </w:p>
        </w:tc>
      </w:tr>
      <w:tr w:rsidR="00C84F0A" w:rsidRPr="009F500A" w:rsidTr="004F7475">
        <w:trPr>
          <w:trHeight w:val="432"/>
        </w:trPr>
        <w:tc>
          <w:tcPr>
            <w:tcW w:w="10207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9F500A" w:rsidTr="004F7475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</w:tcPr>
          <w:p w:rsidR="00396857" w:rsidRPr="00396857" w:rsidRDefault="00EE36AE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EE36AE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Explain the PWM module in the LPC17xx microcontroller. How is it used for motor control or other applications?</w:t>
            </w:r>
          </w:p>
        </w:tc>
        <w:tc>
          <w:tcPr>
            <w:tcW w:w="753" w:type="dxa"/>
            <w:vAlign w:val="center"/>
          </w:tcPr>
          <w:p w:rsidR="00396857" w:rsidRPr="004F7475" w:rsidRDefault="00EE36A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Cs w:val="24"/>
              </w:rPr>
            </w:pPr>
            <w:r w:rsidRPr="004F7475">
              <w:rPr>
                <w:rFonts w:ascii="Bookman Old Style" w:eastAsia="Calibri" w:hAnsi="Bookman Old Style"/>
                <w:szCs w:val="24"/>
              </w:rPr>
              <w:t>10</w:t>
            </w:r>
            <w:r w:rsidR="00396857" w:rsidRPr="004F7475">
              <w:rPr>
                <w:rFonts w:ascii="Bookman Old Style" w:eastAsia="Calibri" w:hAnsi="Bookman Old Style"/>
                <w:szCs w:val="24"/>
              </w:rPr>
              <w:t>M</w:t>
            </w:r>
          </w:p>
        </w:tc>
        <w:tc>
          <w:tcPr>
            <w:tcW w:w="806" w:type="dxa"/>
            <w:gridSpan w:val="2"/>
            <w:shd w:val="clear" w:color="auto" w:fill="auto"/>
            <w:vAlign w:val="center"/>
          </w:tcPr>
          <w:p w:rsidR="00396857" w:rsidRPr="004F747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Cs w:val="24"/>
              </w:rPr>
            </w:pPr>
            <w:r w:rsidRPr="004F7475">
              <w:rPr>
                <w:rFonts w:ascii="Bookman Old Style" w:eastAsia="Calibri" w:hAnsi="Bookman Old Style"/>
                <w:szCs w:val="24"/>
              </w:rPr>
              <w:t>CO</w:t>
            </w:r>
            <w:r w:rsidR="000A0D01">
              <w:rPr>
                <w:rFonts w:ascii="Bookman Old Style" w:eastAsia="Calibri" w:hAnsi="Bookman Old Style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96857" w:rsidRPr="004F747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Cs w:val="24"/>
              </w:rPr>
            </w:pPr>
            <w:r w:rsidRPr="004F7475">
              <w:rPr>
                <w:rFonts w:ascii="Bookman Old Style" w:eastAsia="Calibri" w:hAnsi="Bookman Old Style"/>
                <w:szCs w:val="24"/>
              </w:rPr>
              <w:t>BL</w:t>
            </w:r>
            <w:r w:rsidR="00594B95" w:rsidRPr="004F7475">
              <w:rPr>
                <w:rFonts w:ascii="Bookman Old Style" w:eastAsia="Calibri" w:hAnsi="Bookman Old Style"/>
                <w:szCs w:val="24"/>
              </w:rPr>
              <w:t>2</w:t>
            </w:r>
          </w:p>
        </w:tc>
      </w:tr>
      <w:tr w:rsidR="00C84F0A" w:rsidRPr="009F500A" w:rsidTr="004F7475">
        <w:trPr>
          <w:trHeight w:val="432"/>
        </w:trPr>
        <w:tc>
          <w:tcPr>
            <w:tcW w:w="10207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9F500A" w:rsidTr="004F7475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C84F0A" w:rsidRPr="00396857" w:rsidRDefault="008D71C0" w:rsidP="008A6921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8D71C0">
              <w:rPr>
                <w:rFonts w:ascii="Bookman Old Style" w:eastAsia="Calibri" w:hAnsi="Bookman Old Style"/>
                <w:sz w:val="24"/>
                <w:szCs w:val="24"/>
              </w:rPr>
              <w:t>Explain the Harvard architecture used in Programmable Digital Signal Processors (P-DSP) and discuss its advantages over the von Neumann architecture.</w:t>
            </w:r>
          </w:p>
        </w:tc>
        <w:tc>
          <w:tcPr>
            <w:tcW w:w="843" w:type="dxa"/>
            <w:gridSpan w:val="2"/>
            <w:vAlign w:val="center"/>
          </w:tcPr>
          <w:p w:rsidR="00C84F0A" w:rsidRPr="004F7475" w:rsidRDefault="001A01E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Cs w:val="24"/>
              </w:rPr>
            </w:pPr>
            <w:r w:rsidRPr="004F7475">
              <w:rPr>
                <w:rFonts w:ascii="Bookman Old Style" w:eastAsia="Calibri" w:hAnsi="Bookman Old Style"/>
                <w:szCs w:val="24"/>
              </w:rPr>
              <w:t>10</w:t>
            </w:r>
            <w:r w:rsidR="00C84F0A" w:rsidRPr="004F7475">
              <w:rPr>
                <w:rFonts w:ascii="Bookman Old Style" w:eastAsia="Calibri" w:hAnsi="Bookman Old Style"/>
                <w:szCs w:val="24"/>
              </w:rPr>
              <w:t>M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C84F0A" w:rsidRPr="004F7475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Cs w:val="24"/>
              </w:rPr>
            </w:pPr>
            <w:r w:rsidRPr="004F7475">
              <w:rPr>
                <w:rFonts w:ascii="Bookman Old Style" w:eastAsia="Calibri" w:hAnsi="Bookman Old Style"/>
                <w:szCs w:val="24"/>
              </w:rPr>
              <w:t>CO</w:t>
            </w:r>
            <w:r w:rsidR="000A0D01">
              <w:rPr>
                <w:rFonts w:ascii="Bookman Old Style" w:eastAsia="Calibri" w:hAnsi="Bookman Old Style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84F0A" w:rsidRPr="004F7475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Cs w:val="24"/>
              </w:rPr>
            </w:pPr>
            <w:r w:rsidRPr="004F7475">
              <w:rPr>
                <w:rFonts w:ascii="Bookman Old Style" w:eastAsia="Calibri" w:hAnsi="Bookman Old Style"/>
                <w:szCs w:val="24"/>
              </w:rPr>
              <w:t>BL</w:t>
            </w:r>
            <w:r w:rsidR="00594B95" w:rsidRPr="004F7475">
              <w:rPr>
                <w:rFonts w:ascii="Bookman Old Style" w:eastAsia="Calibri" w:hAnsi="Bookman Old Style"/>
                <w:szCs w:val="24"/>
              </w:rPr>
              <w:t>4</w:t>
            </w:r>
          </w:p>
        </w:tc>
      </w:tr>
      <w:tr w:rsidR="00C84F0A" w:rsidRPr="009F500A" w:rsidTr="004F7475">
        <w:trPr>
          <w:trHeight w:val="432"/>
        </w:trPr>
        <w:tc>
          <w:tcPr>
            <w:tcW w:w="10207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9F500A" w:rsidTr="004F7475">
        <w:trPr>
          <w:trHeight w:val="395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396857" w:rsidRPr="00396857" w:rsidRDefault="00D34B8C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D34B8C">
              <w:rPr>
                <w:rFonts w:ascii="Bookman Old Style" w:eastAsia="Calibri" w:hAnsi="Bookman Old Style"/>
                <w:sz w:val="24"/>
                <w:szCs w:val="24"/>
              </w:rPr>
              <w:t>Explain the concept and operation of the MAC unit in P-DSP processors. How does it contribute to efficient digital signal processing?</w:t>
            </w:r>
          </w:p>
        </w:tc>
        <w:tc>
          <w:tcPr>
            <w:tcW w:w="753" w:type="dxa"/>
            <w:vAlign w:val="center"/>
          </w:tcPr>
          <w:p w:rsidR="00396857" w:rsidRPr="004F7475" w:rsidRDefault="00D34B8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Cs w:val="24"/>
              </w:rPr>
            </w:pPr>
            <w:r w:rsidRPr="004F7475">
              <w:rPr>
                <w:rFonts w:ascii="Bookman Old Style" w:eastAsia="Calibri" w:hAnsi="Bookman Old Style"/>
                <w:szCs w:val="24"/>
              </w:rPr>
              <w:t>10</w:t>
            </w:r>
            <w:r w:rsidR="00396857" w:rsidRPr="004F7475">
              <w:rPr>
                <w:rFonts w:ascii="Bookman Old Style" w:eastAsia="Calibri" w:hAnsi="Bookman Old Style"/>
                <w:szCs w:val="24"/>
              </w:rPr>
              <w:t>M</w:t>
            </w:r>
          </w:p>
        </w:tc>
        <w:tc>
          <w:tcPr>
            <w:tcW w:w="806" w:type="dxa"/>
            <w:gridSpan w:val="2"/>
            <w:shd w:val="clear" w:color="auto" w:fill="auto"/>
            <w:vAlign w:val="center"/>
          </w:tcPr>
          <w:p w:rsidR="00396857" w:rsidRPr="004F747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Cs w:val="24"/>
              </w:rPr>
            </w:pPr>
            <w:r w:rsidRPr="004F7475">
              <w:rPr>
                <w:rFonts w:ascii="Bookman Old Style" w:eastAsia="Calibri" w:hAnsi="Bookman Old Style"/>
                <w:szCs w:val="24"/>
              </w:rPr>
              <w:t>CO</w:t>
            </w:r>
            <w:r w:rsidR="000A0D01">
              <w:rPr>
                <w:rFonts w:ascii="Bookman Old Style" w:eastAsia="Calibri" w:hAnsi="Bookman Old Style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96857" w:rsidRPr="004F747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Cs w:val="24"/>
              </w:rPr>
            </w:pPr>
            <w:r w:rsidRPr="004F7475">
              <w:rPr>
                <w:rFonts w:ascii="Bookman Old Style" w:eastAsia="Calibri" w:hAnsi="Bookman Old Style"/>
                <w:szCs w:val="24"/>
              </w:rPr>
              <w:t>BL</w:t>
            </w:r>
            <w:r w:rsidR="00594B95" w:rsidRPr="004F7475">
              <w:rPr>
                <w:rFonts w:ascii="Bookman Old Style" w:eastAsia="Calibri" w:hAnsi="Bookman Old Style"/>
                <w:szCs w:val="24"/>
              </w:rPr>
              <w:t>2</w:t>
            </w:r>
          </w:p>
        </w:tc>
      </w:tr>
      <w:tr w:rsidR="00C84F0A" w:rsidRPr="009F500A" w:rsidTr="004F7475">
        <w:trPr>
          <w:trHeight w:val="432"/>
        </w:trPr>
        <w:tc>
          <w:tcPr>
            <w:tcW w:w="10207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96857" w:rsidRPr="009F500A" w:rsidTr="004F7475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2E7E04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</w:tcPr>
          <w:p w:rsidR="00396857" w:rsidRPr="00396857" w:rsidRDefault="002E7E04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2E7E04">
              <w:rPr>
                <w:rFonts w:ascii="Bookman Old Style" w:eastAsia="Calibri" w:hAnsi="Bookman Old Style"/>
                <w:sz w:val="24"/>
                <w:szCs w:val="24"/>
              </w:rPr>
              <w:t>Explain the VLIW architecture used in the TMS320C6000 series of processors. Discuss its advantages and disadvantages compared to other processor architectures.</w:t>
            </w:r>
          </w:p>
        </w:tc>
        <w:tc>
          <w:tcPr>
            <w:tcW w:w="753" w:type="dxa"/>
            <w:vAlign w:val="center"/>
          </w:tcPr>
          <w:p w:rsidR="00396857" w:rsidRPr="004F7475" w:rsidRDefault="002E7E0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Cs w:val="24"/>
              </w:rPr>
            </w:pPr>
            <w:r w:rsidRPr="004F7475">
              <w:rPr>
                <w:rFonts w:ascii="Bookman Old Style" w:eastAsia="Calibri" w:hAnsi="Bookman Old Style"/>
                <w:szCs w:val="24"/>
              </w:rPr>
              <w:t>10</w:t>
            </w:r>
            <w:r w:rsidR="00396857" w:rsidRPr="004F7475">
              <w:rPr>
                <w:rFonts w:ascii="Bookman Old Style" w:eastAsia="Calibri" w:hAnsi="Bookman Old Style"/>
                <w:szCs w:val="24"/>
              </w:rPr>
              <w:t>M</w:t>
            </w:r>
          </w:p>
        </w:tc>
        <w:tc>
          <w:tcPr>
            <w:tcW w:w="806" w:type="dxa"/>
            <w:gridSpan w:val="2"/>
            <w:shd w:val="clear" w:color="auto" w:fill="auto"/>
            <w:vAlign w:val="center"/>
          </w:tcPr>
          <w:p w:rsidR="00396857" w:rsidRPr="004F747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Cs w:val="24"/>
              </w:rPr>
            </w:pPr>
            <w:r w:rsidRPr="004F7475">
              <w:rPr>
                <w:rFonts w:ascii="Bookman Old Style" w:eastAsia="Calibri" w:hAnsi="Bookman Old Style"/>
                <w:szCs w:val="24"/>
              </w:rPr>
              <w:t>CO</w:t>
            </w:r>
            <w:r w:rsidR="000A0D01">
              <w:rPr>
                <w:rFonts w:ascii="Bookman Old Style" w:eastAsia="Calibri" w:hAnsi="Bookman Old Style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96857" w:rsidRPr="004F747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Cs w:val="24"/>
              </w:rPr>
            </w:pPr>
            <w:r w:rsidRPr="004F7475">
              <w:rPr>
                <w:rFonts w:ascii="Bookman Old Style" w:eastAsia="Calibri" w:hAnsi="Bookman Old Style"/>
                <w:szCs w:val="24"/>
              </w:rPr>
              <w:t>BL</w:t>
            </w:r>
            <w:r w:rsidR="00594B95" w:rsidRPr="004F7475">
              <w:rPr>
                <w:rFonts w:ascii="Bookman Old Style" w:eastAsia="Calibri" w:hAnsi="Bookman Old Style"/>
                <w:szCs w:val="24"/>
              </w:rPr>
              <w:t>4</w:t>
            </w:r>
          </w:p>
        </w:tc>
      </w:tr>
      <w:tr w:rsidR="00C84F0A" w:rsidRPr="009F500A" w:rsidTr="004F7475">
        <w:trPr>
          <w:trHeight w:val="432"/>
        </w:trPr>
        <w:tc>
          <w:tcPr>
            <w:tcW w:w="10207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9F500A" w:rsidTr="004F7475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396857" w:rsidRPr="00396857" w:rsidRDefault="002E7E04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2E7E04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Describe the data paths and cross paths in the TMS320C6000 series architecture. How do they contribute to the processor's performance and efficiency?</w:t>
            </w:r>
          </w:p>
        </w:tc>
        <w:tc>
          <w:tcPr>
            <w:tcW w:w="753" w:type="dxa"/>
            <w:vAlign w:val="center"/>
          </w:tcPr>
          <w:p w:rsidR="00396857" w:rsidRPr="004F7475" w:rsidRDefault="002E7E0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Cs w:val="24"/>
              </w:rPr>
            </w:pPr>
            <w:r w:rsidRPr="004F7475">
              <w:rPr>
                <w:rFonts w:ascii="Bookman Old Style" w:eastAsia="Calibri" w:hAnsi="Bookman Old Style"/>
                <w:szCs w:val="24"/>
              </w:rPr>
              <w:t>10</w:t>
            </w:r>
            <w:r w:rsidR="00396857" w:rsidRPr="004F7475">
              <w:rPr>
                <w:rFonts w:ascii="Bookman Old Style" w:eastAsia="Calibri" w:hAnsi="Bookman Old Style"/>
                <w:szCs w:val="24"/>
              </w:rPr>
              <w:t>M</w:t>
            </w:r>
          </w:p>
        </w:tc>
        <w:tc>
          <w:tcPr>
            <w:tcW w:w="806" w:type="dxa"/>
            <w:gridSpan w:val="2"/>
            <w:shd w:val="clear" w:color="auto" w:fill="auto"/>
            <w:vAlign w:val="center"/>
          </w:tcPr>
          <w:p w:rsidR="00396857" w:rsidRPr="004F747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Cs w:val="24"/>
              </w:rPr>
            </w:pPr>
            <w:r w:rsidRPr="004F7475">
              <w:rPr>
                <w:rFonts w:ascii="Bookman Old Style" w:eastAsia="Calibri" w:hAnsi="Bookman Old Style"/>
                <w:szCs w:val="24"/>
              </w:rPr>
              <w:t>CO</w:t>
            </w:r>
            <w:r w:rsidR="000A0D01">
              <w:rPr>
                <w:rFonts w:ascii="Bookman Old Style" w:eastAsia="Calibri" w:hAnsi="Bookman Old Style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96857" w:rsidRPr="004F747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Cs w:val="24"/>
              </w:rPr>
            </w:pPr>
            <w:r w:rsidRPr="004F7475">
              <w:rPr>
                <w:rFonts w:ascii="Bookman Old Style" w:eastAsia="Calibri" w:hAnsi="Bookman Old Style"/>
                <w:szCs w:val="24"/>
              </w:rPr>
              <w:t>BL</w:t>
            </w:r>
            <w:r w:rsidR="00594B95" w:rsidRPr="004F7475">
              <w:rPr>
                <w:rFonts w:ascii="Bookman Old Style" w:eastAsia="Calibri" w:hAnsi="Bookman Old Style"/>
                <w:szCs w:val="24"/>
              </w:rPr>
              <w:t>4</w:t>
            </w:r>
          </w:p>
        </w:tc>
      </w:tr>
    </w:tbl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706FDF" w:rsidRDefault="00706FDF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706FDF" w:rsidRDefault="00706FDF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706FDF" w:rsidRPr="003257AD" w:rsidRDefault="00706FDF" w:rsidP="00706FDF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 xml:space="preserve">Page </w:t>
      </w:r>
      <w:r>
        <w:rPr>
          <w:rFonts w:ascii="Bookman Old Style" w:eastAsia="Calibri" w:hAnsi="Bookman Old Style"/>
          <w:sz w:val="24"/>
          <w:szCs w:val="24"/>
        </w:rPr>
        <w:t>2</w:t>
      </w:r>
      <w:bookmarkStart w:id="0" w:name="_GoBack"/>
      <w:bookmarkEnd w:id="0"/>
      <w:r>
        <w:rPr>
          <w:rFonts w:ascii="Bookman Old Style" w:eastAsia="Calibri" w:hAnsi="Bookman Old Style"/>
          <w:sz w:val="24"/>
          <w:szCs w:val="24"/>
        </w:rPr>
        <w:t xml:space="preserve"> of 2</w:t>
      </w:r>
    </w:p>
    <w:sectPr w:rsidR="00706FDF" w:rsidRPr="003257AD" w:rsidSect="009B5E13">
      <w:pgSz w:w="11906" w:h="16838"/>
      <w:pgMar w:top="54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20DC"/>
    <w:rsid w:val="00003AB8"/>
    <w:rsid w:val="00022EC7"/>
    <w:rsid w:val="0002555C"/>
    <w:rsid w:val="00034A6E"/>
    <w:rsid w:val="000466F7"/>
    <w:rsid w:val="00053A2B"/>
    <w:rsid w:val="000A0D01"/>
    <w:rsid w:val="000A6759"/>
    <w:rsid w:val="000C1D0F"/>
    <w:rsid w:val="000C3F2E"/>
    <w:rsid w:val="000D0B88"/>
    <w:rsid w:val="000D2777"/>
    <w:rsid w:val="000F12BE"/>
    <w:rsid w:val="00103309"/>
    <w:rsid w:val="00121666"/>
    <w:rsid w:val="001269A4"/>
    <w:rsid w:val="00131A56"/>
    <w:rsid w:val="00150DF0"/>
    <w:rsid w:val="00155D25"/>
    <w:rsid w:val="001718A3"/>
    <w:rsid w:val="00186C7E"/>
    <w:rsid w:val="001A01E5"/>
    <w:rsid w:val="001B4D9F"/>
    <w:rsid w:val="00227314"/>
    <w:rsid w:val="00234DD6"/>
    <w:rsid w:val="00243D1C"/>
    <w:rsid w:val="00271859"/>
    <w:rsid w:val="00284F2E"/>
    <w:rsid w:val="00296345"/>
    <w:rsid w:val="002A7366"/>
    <w:rsid w:val="002B12E4"/>
    <w:rsid w:val="002B6201"/>
    <w:rsid w:val="002E177B"/>
    <w:rsid w:val="002E7E04"/>
    <w:rsid w:val="003257AD"/>
    <w:rsid w:val="00331BFA"/>
    <w:rsid w:val="003510D6"/>
    <w:rsid w:val="003573F1"/>
    <w:rsid w:val="003707C9"/>
    <w:rsid w:val="0037165F"/>
    <w:rsid w:val="00372A10"/>
    <w:rsid w:val="00396857"/>
    <w:rsid w:val="003A58A6"/>
    <w:rsid w:val="003C29E2"/>
    <w:rsid w:val="003C2DD8"/>
    <w:rsid w:val="003D1F3A"/>
    <w:rsid w:val="003E5FE9"/>
    <w:rsid w:val="004303C4"/>
    <w:rsid w:val="00456FF1"/>
    <w:rsid w:val="0046030B"/>
    <w:rsid w:val="0047454F"/>
    <w:rsid w:val="00474BA7"/>
    <w:rsid w:val="00485725"/>
    <w:rsid w:val="00486261"/>
    <w:rsid w:val="004E2978"/>
    <w:rsid w:val="004F1315"/>
    <w:rsid w:val="004F7475"/>
    <w:rsid w:val="00504475"/>
    <w:rsid w:val="00506AE2"/>
    <w:rsid w:val="00512653"/>
    <w:rsid w:val="005450AF"/>
    <w:rsid w:val="00554B1A"/>
    <w:rsid w:val="00590237"/>
    <w:rsid w:val="00593548"/>
    <w:rsid w:val="00594B95"/>
    <w:rsid w:val="00595940"/>
    <w:rsid w:val="005A4A2E"/>
    <w:rsid w:val="005F3BCD"/>
    <w:rsid w:val="00603716"/>
    <w:rsid w:val="00614C9D"/>
    <w:rsid w:val="0062034D"/>
    <w:rsid w:val="00655F00"/>
    <w:rsid w:val="00683E8C"/>
    <w:rsid w:val="006863D7"/>
    <w:rsid w:val="00686D5C"/>
    <w:rsid w:val="006913EC"/>
    <w:rsid w:val="006A2F3F"/>
    <w:rsid w:val="006D5548"/>
    <w:rsid w:val="006D7EC7"/>
    <w:rsid w:val="006E4EE6"/>
    <w:rsid w:val="006F4FA5"/>
    <w:rsid w:val="00706FDF"/>
    <w:rsid w:val="007162E1"/>
    <w:rsid w:val="00750701"/>
    <w:rsid w:val="00757172"/>
    <w:rsid w:val="00780A16"/>
    <w:rsid w:val="007847B7"/>
    <w:rsid w:val="007B145D"/>
    <w:rsid w:val="007B2CF8"/>
    <w:rsid w:val="007F2DB7"/>
    <w:rsid w:val="008166E1"/>
    <w:rsid w:val="008432F2"/>
    <w:rsid w:val="00843353"/>
    <w:rsid w:val="00884594"/>
    <w:rsid w:val="00891022"/>
    <w:rsid w:val="008B5361"/>
    <w:rsid w:val="008D71C0"/>
    <w:rsid w:val="008E32BF"/>
    <w:rsid w:val="00902A2A"/>
    <w:rsid w:val="00906B65"/>
    <w:rsid w:val="009071F8"/>
    <w:rsid w:val="00910762"/>
    <w:rsid w:val="009159C4"/>
    <w:rsid w:val="00917290"/>
    <w:rsid w:val="00921A8F"/>
    <w:rsid w:val="00925D96"/>
    <w:rsid w:val="0093182A"/>
    <w:rsid w:val="00990A16"/>
    <w:rsid w:val="009B5E13"/>
    <w:rsid w:val="009C3F91"/>
    <w:rsid w:val="009D06C3"/>
    <w:rsid w:val="009E45EE"/>
    <w:rsid w:val="009F0287"/>
    <w:rsid w:val="00A0452C"/>
    <w:rsid w:val="00A07AEF"/>
    <w:rsid w:val="00A21A62"/>
    <w:rsid w:val="00A43123"/>
    <w:rsid w:val="00A51C23"/>
    <w:rsid w:val="00A539A1"/>
    <w:rsid w:val="00A70A19"/>
    <w:rsid w:val="00A92095"/>
    <w:rsid w:val="00AA1A23"/>
    <w:rsid w:val="00AA1D8C"/>
    <w:rsid w:val="00AB5201"/>
    <w:rsid w:val="00AB54D0"/>
    <w:rsid w:val="00AD4CC9"/>
    <w:rsid w:val="00AE789F"/>
    <w:rsid w:val="00AF7F5A"/>
    <w:rsid w:val="00B01745"/>
    <w:rsid w:val="00B11358"/>
    <w:rsid w:val="00B223DF"/>
    <w:rsid w:val="00B34647"/>
    <w:rsid w:val="00B50A9C"/>
    <w:rsid w:val="00B93AE5"/>
    <w:rsid w:val="00BA4B0B"/>
    <w:rsid w:val="00BB6B88"/>
    <w:rsid w:val="00BD0A5D"/>
    <w:rsid w:val="00BD5D34"/>
    <w:rsid w:val="00C01AC7"/>
    <w:rsid w:val="00C32BA6"/>
    <w:rsid w:val="00C431E2"/>
    <w:rsid w:val="00C476C6"/>
    <w:rsid w:val="00C545C2"/>
    <w:rsid w:val="00C54673"/>
    <w:rsid w:val="00C61C88"/>
    <w:rsid w:val="00C76FFB"/>
    <w:rsid w:val="00C84F0A"/>
    <w:rsid w:val="00CB7912"/>
    <w:rsid w:val="00CC569C"/>
    <w:rsid w:val="00CD1930"/>
    <w:rsid w:val="00CD57BF"/>
    <w:rsid w:val="00CD63FA"/>
    <w:rsid w:val="00CE0985"/>
    <w:rsid w:val="00CE4DCA"/>
    <w:rsid w:val="00CE70A8"/>
    <w:rsid w:val="00CF2C64"/>
    <w:rsid w:val="00D03572"/>
    <w:rsid w:val="00D105C8"/>
    <w:rsid w:val="00D34B8C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B3E8C"/>
    <w:rsid w:val="00DD02CE"/>
    <w:rsid w:val="00DE5CE6"/>
    <w:rsid w:val="00DF5DDF"/>
    <w:rsid w:val="00E05230"/>
    <w:rsid w:val="00E267F8"/>
    <w:rsid w:val="00E67488"/>
    <w:rsid w:val="00E67B65"/>
    <w:rsid w:val="00E77988"/>
    <w:rsid w:val="00E921DD"/>
    <w:rsid w:val="00EB081D"/>
    <w:rsid w:val="00EB20BF"/>
    <w:rsid w:val="00EC60A1"/>
    <w:rsid w:val="00ED6E64"/>
    <w:rsid w:val="00EE36AE"/>
    <w:rsid w:val="00EF14FB"/>
    <w:rsid w:val="00F03219"/>
    <w:rsid w:val="00F22185"/>
    <w:rsid w:val="00F25916"/>
    <w:rsid w:val="00F26996"/>
    <w:rsid w:val="00F558BF"/>
    <w:rsid w:val="00F56066"/>
    <w:rsid w:val="00F60B3C"/>
    <w:rsid w:val="00F616CD"/>
    <w:rsid w:val="00F74C77"/>
    <w:rsid w:val="00F75871"/>
    <w:rsid w:val="00F9404C"/>
    <w:rsid w:val="00FA49D0"/>
    <w:rsid w:val="00FA5E9A"/>
    <w:rsid w:val="00FB3854"/>
    <w:rsid w:val="00FB4BA0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60C6F3-9987-4E29-8B89-00BAC460E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2</Pages>
  <Words>535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108</cp:revision>
  <dcterms:created xsi:type="dcterms:W3CDTF">2018-09-08T07:27:00Z</dcterms:created>
  <dcterms:modified xsi:type="dcterms:W3CDTF">2025-08-26T04:02:00Z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7bf7698425ec4937e31e0c8c72f0d2f8319e35501f87a15fea6185352f2a935d</vt:lpwstr>
  </property>
</Properties>
</file>